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61E70" w14:textId="2D5487D3" w:rsidR="00241C3C" w:rsidRPr="00091AF5" w:rsidRDefault="00241C3C" w:rsidP="00091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РЕЗОЛЮЦИЯ</w:t>
      </w:r>
    </w:p>
    <w:p w14:paraId="59BA4F81" w14:textId="3390826E" w:rsidR="00241C3C" w:rsidRPr="00091AF5" w:rsidRDefault="00241C3C" w:rsidP="00091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91AF5">
        <w:rPr>
          <w:rFonts w:ascii="Times New Roman" w:hAnsi="Times New Roman" w:cs="Times New Roman"/>
          <w:sz w:val="28"/>
          <w:szCs w:val="28"/>
        </w:rPr>
        <w:t>практической</w:t>
      </w:r>
      <w:r w:rsidRPr="00091AF5">
        <w:rPr>
          <w:rFonts w:ascii="Times New Roman" w:hAnsi="Times New Roman" w:cs="Times New Roman"/>
          <w:sz w:val="28"/>
          <w:szCs w:val="28"/>
        </w:rPr>
        <w:t xml:space="preserve"> конференции</w:t>
      </w:r>
    </w:p>
    <w:p w14:paraId="49E876EC" w14:textId="77777777" w:rsidR="00091AF5" w:rsidRPr="00091AF5" w:rsidRDefault="00091AF5" w:rsidP="00091A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AF5">
        <w:rPr>
          <w:rFonts w:ascii="Times New Roman" w:hAnsi="Times New Roman" w:cs="Times New Roman"/>
          <w:b/>
          <w:bCs/>
          <w:sz w:val="28"/>
          <w:szCs w:val="28"/>
        </w:rPr>
        <w:t>«Современные формы и методы предоставления библиотечных услуг гражданам старшего поколения с участием добровольцев»</w:t>
      </w:r>
    </w:p>
    <w:p w14:paraId="307DA314" w14:textId="4B9F4B0F" w:rsidR="00241C3C" w:rsidRPr="00091AF5" w:rsidRDefault="00091AF5" w:rsidP="00091A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июня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 г.,</w:t>
      </w:r>
    </w:p>
    <w:p w14:paraId="36CBDE1C" w14:textId="69066E85" w:rsidR="00241C3C" w:rsidRPr="00091AF5" w:rsidRDefault="00091AF5" w:rsidP="00A47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</w:t>
      </w:r>
      <w:r w:rsidR="00241C3C" w:rsidRPr="00091AF5">
        <w:rPr>
          <w:rFonts w:ascii="Times New Roman" w:hAnsi="Times New Roman" w:cs="Times New Roman"/>
          <w:sz w:val="28"/>
          <w:szCs w:val="28"/>
        </w:rPr>
        <w:t>,</w:t>
      </w:r>
    </w:p>
    <w:p w14:paraId="78ED50CE" w14:textId="77777777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D191A2" w14:textId="65D9BDA0" w:rsidR="005A2F9F" w:rsidRDefault="00091AF5" w:rsidP="00A47D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1AF5">
        <w:rPr>
          <w:rFonts w:ascii="Times New Roman" w:hAnsi="Times New Roman" w:cs="Times New Roman"/>
          <w:bCs/>
          <w:sz w:val="28"/>
          <w:szCs w:val="28"/>
        </w:rPr>
        <w:t>9 июня 2022 года состоялась практической конференции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bCs/>
          <w:sz w:val="28"/>
          <w:szCs w:val="28"/>
        </w:rPr>
        <w:t>«Современные формы и методы предоставления библиотечных услуг гражданам старшего поколения с участием добровольцев»</w:t>
      </w:r>
      <w:r w:rsidR="005A2F9F">
        <w:rPr>
          <w:rFonts w:ascii="Times New Roman" w:hAnsi="Times New Roman" w:cs="Times New Roman"/>
          <w:bCs/>
          <w:sz w:val="28"/>
          <w:szCs w:val="28"/>
        </w:rPr>
        <w:t>, в рамках реализации проекта «Чтобы вновь открыть мир», при финансовой поддержке П</w:t>
      </w:r>
      <w:r w:rsidR="001F7C77">
        <w:rPr>
          <w:rFonts w:ascii="Times New Roman" w:hAnsi="Times New Roman" w:cs="Times New Roman"/>
          <w:bCs/>
          <w:sz w:val="28"/>
          <w:szCs w:val="28"/>
        </w:rPr>
        <w:t>резидентского фонда культурных и</w:t>
      </w:r>
      <w:bookmarkStart w:id="0" w:name="_GoBack"/>
      <w:bookmarkEnd w:id="0"/>
      <w:r w:rsidR="005A2F9F">
        <w:rPr>
          <w:rFonts w:ascii="Times New Roman" w:hAnsi="Times New Roman" w:cs="Times New Roman"/>
          <w:bCs/>
          <w:sz w:val="28"/>
          <w:szCs w:val="28"/>
        </w:rPr>
        <w:t>нициатив.</w:t>
      </w:r>
    </w:p>
    <w:p w14:paraId="2BAD6546" w14:textId="5F9D4C8F" w:rsidR="00091AF5" w:rsidRDefault="005A2F9F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Конференция</w:t>
      </w:r>
      <w:r w:rsidR="00091AF5">
        <w:rPr>
          <w:rFonts w:ascii="Times New Roman" w:hAnsi="Times New Roman" w:cs="Times New Roman"/>
          <w:bCs/>
          <w:sz w:val="28"/>
          <w:szCs w:val="28"/>
        </w:rPr>
        <w:t xml:space="preserve"> проходила в очно</w:t>
      </w:r>
      <w:r w:rsidR="00947FF9">
        <w:rPr>
          <w:rFonts w:ascii="Times New Roman" w:hAnsi="Times New Roman" w:cs="Times New Roman"/>
          <w:bCs/>
          <w:sz w:val="28"/>
          <w:szCs w:val="28"/>
        </w:rPr>
        <w:t>м формате</w:t>
      </w:r>
      <w:r w:rsidR="00091A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7FF9">
        <w:rPr>
          <w:rFonts w:ascii="Times New Roman" w:hAnsi="Times New Roman" w:cs="Times New Roman"/>
          <w:bCs/>
          <w:sz w:val="28"/>
          <w:szCs w:val="28"/>
        </w:rPr>
        <w:t xml:space="preserve">с трансляцией на </w:t>
      </w:r>
      <w:proofErr w:type="spellStart"/>
      <w:r w:rsidR="00947FF9">
        <w:rPr>
          <w:rFonts w:ascii="Times New Roman" w:hAnsi="Times New Roman" w:cs="Times New Roman"/>
          <w:bCs/>
          <w:sz w:val="28"/>
          <w:szCs w:val="28"/>
        </w:rPr>
        <w:t>ютуб</w:t>
      </w:r>
      <w:proofErr w:type="spellEnd"/>
      <w:r w:rsidR="00947FF9">
        <w:rPr>
          <w:rFonts w:ascii="Times New Roman" w:hAnsi="Times New Roman" w:cs="Times New Roman"/>
          <w:bCs/>
          <w:sz w:val="28"/>
          <w:szCs w:val="28"/>
        </w:rPr>
        <w:t xml:space="preserve"> канале. В очном формате на конференции приняло участие </w:t>
      </w:r>
      <w:r w:rsidR="007C178B">
        <w:rPr>
          <w:rFonts w:ascii="Times New Roman" w:hAnsi="Times New Roman" w:cs="Times New Roman"/>
          <w:bCs/>
          <w:sz w:val="28"/>
          <w:szCs w:val="28"/>
        </w:rPr>
        <w:t>77</w:t>
      </w:r>
      <w:r w:rsidR="00947FF9">
        <w:rPr>
          <w:rFonts w:ascii="Times New Roman" w:hAnsi="Times New Roman" w:cs="Times New Roman"/>
          <w:bCs/>
          <w:sz w:val="28"/>
          <w:szCs w:val="28"/>
        </w:rPr>
        <w:t xml:space="preserve"> человек, специалисты государственных учреждений сферы культуры (специалисты библиотек), </w:t>
      </w:r>
      <w:r w:rsidR="00A47D96">
        <w:rPr>
          <w:rFonts w:ascii="Times New Roman" w:hAnsi="Times New Roman" w:cs="Times New Roman"/>
          <w:bCs/>
          <w:sz w:val="28"/>
          <w:szCs w:val="28"/>
        </w:rPr>
        <w:t xml:space="preserve">специалисты </w:t>
      </w:r>
      <w:r w:rsidR="00947FF9">
        <w:rPr>
          <w:rFonts w:ascii="Times New Roman" w:hAnsi="Times New Roman" w:cs="Times New Roman"/>
          <w:bCs/>
          <w:sz w:val="28"/>
          <w:szCs w:val="28"/>
        </w:rPr>
        <w:t>социальной защиты, СО НКО и волонтер</w:t>
      </w:r>
      <w:r w:rsidR="00A47D96">
        <w:rPr>
          <w:rFonts w:ascii="Times New Roman" w:hAnsi="Times New Roman" w:cs="Times New Roman"/>
          <w:bCs/>
          <w:sz w:val="28"/>
          <w:szCs w:val="28"/>
        </w:rPr>
        <w:t>ы</w:t>
      </w:r>
      <w:r w:rsidR="00947FF9">
        <w:rPr>
          <w:rFonts w:ascii="Times New Roman" w:hAnsi="Times New Roman" w:cs="Times New Roman"/>
          <w:bCs/>
          <w:sz w:val="28"/>
          <w:szCs w:val="28"/>
        </w:rPr>
        <w:t xml:space="preserve">. На конференции приняли участие представители из </w:t>
      </w:r>
      <w:r w:rsidR="00A47D96"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="00947FF9">
        <w:rPr>
          <w:rFonts w:ascii="Times New Roman" w:hAnsi="Times New Roman" w:cs="Times New Roman"/>
          <w:bCs/>
          <w:sz w:val="28"/>
          <w:szCs w:val="28"/>
        </w:rPr>
        <w:t xml:space="preserve">регионов </w:t>
      </w:r>
      <w:proofErr w:type="spellStart"/>
      <w:r w:rsidR="00947FF9">
        <w:rPr>
          <w:rFonts w:ascii="Times New Roman" w:hAnsi="Times New Roman" w:cs="Times New Roman"/>
          <w:bCs/>
          <w:sz w:val="28"/>
          <w:szCs w:val="28"/>
        </w:rPr>
        <w:t>Северо</w:t>
      </w:r>
      <w:proofErr w:type="spellEnd"/>
      <w:r w:rsidR="00947FF9">
        <w:rPr>
          <w:rFonts w:ascii="Times New Roman" w:hAnsi="Times New Roman" w:cs="Times New Roman"/>
          <w:bCs/>
          <w:sz w:val="28"/>
          <w:szCs w:val="28"/>
        </w:rPr>
        <w:t xml:space="preserve"> – западного федерального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(Калининградская область, Архангельская область, </w:t>
      </w:r>
      <w:r w:rsidR="007C178B">
        <w:rPr>
          <w:rFonts w:ascii="Times New Roman" w:hAnsi="Times New Roman" w:cs="Times New Roman"/>
          <w:bCs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Коми, Ленинградская область, Вологда, Санкт-Петербург, а также </w:t>
      </w:r>
      <w:r w:rsidR="00A47D96">
        <w:rPr>
          <w:rFonts w:ascii="Times New Roman" w:hAnsi="Times New Roman" w:cs="Times New Roman"/>
          <w:bCs/>
          <w:sz w:val="28"/>
          <w:szCs w:val="28"/>
        </w:rPr>
        <w:t xml:space="preserve">был приглашен </w:t>
      </w:r>
      <w:r>
        <w:rPr>
          <w:rFonts w:ascii="Times New Roman" w:hAnsi="Times New Roman" w:cs="Times New Roman"/>
          <w:bCs/>
          <w:sz w:val="28"/>
          <w:szCs w:val="28"/>
        </w:rPr>
        <w:t>гост</w:t>
      </w:r>
      <w:r w:rsidR="00A47D96"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Москвы). </w:t>
      </w:r>
      <w:r w:rsidR="00091AF5" w:rsidRPr="005A2F9F">
        <w:rPr>
          <w:rFonts w:ascii="Times New Roman" w:hAnsi="Times New Roman" w:cs="Times New Roman"/>
          <w:sz w:val="28"/>
          <w:szCs w:val="28"/>
        </w:rPr>
        <w:t xml:space="preserve">В ходе онлайн-трансляции зафиксировано </w:t>
      </w:r>
      <w:r w:rsidR="007C178B" w:rsidRPr="007C178B">
        <w:rPr>
          <w:rFonts w:ascii="Times New Roman" w:hAnsi="Times New Roman" w:cs="Times New Roman"/>
          <w:bCs/>
          <w:sz w:val="28"/>
          <w:szCs w:val="28"/>
        </w:rPr>
        <w:t>58</w:t>
      </w:r>
      <w:r w:rsidR="00091AF5" w:rsidRPr="007C178B">
        <w:rPr>
          <w:rFonts w:ascii="Times New Roman" w:hAnsi="Times New Roman" w:cs="Times New Roman"/>
          <w:bCs/>
          <w:sz w:val="28"/>
          <w:szCs w:val="28"/>
        </w:rPr>
        <w:t xml:space="preserve"> просмотров</w:t>
      </w:r>
      <w:r w:rsidR="00091AF5" w:rsidRPr="005A2F9F">
        <w:rPr>
          <w:rFonts w:ascii="Times New Roman" w:hAnsi="Times New Roman" w:cs="Times New Roman"/>
          <w:sz w:val="28"/>
          <w:szCs w:val="28"/>
        </w:rPr>
        <w:t>.</w:t>
      </w:r>
    </w:p>
    <w:p w14:paraId="5D99762F" w14:textId="72AF987D" w:rsidR="005A2F9F" w:rsidRDefault="009A5732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В работе конференции приняли участие официальные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и комитета по социальной политике.</w:t>
      </w:r>
      <w:r w:rsidRPr="00091AF5">
        <w:rPr>
          <w:rFonts w:ascii="Times New Roman" w:hAnsi="Times New Roman" w:cs="Times New Roman"/>
          <w:sz w:val="28"/>
          <w:szCs w:val="28"/>
        </w:rPr>
        <w:t xml:space="preserve"> </w:t>
      </w:r>
      <w:r w:rsidRPr="00EA2565">
        <w:rPr>
          <w:rFonts w:ascii="Times New Roman" w:hAnsi="Times New Roman" w:cs="Times New Roman"/>
          <w:sz w:val="28"/>
          <w:szCs w:val="28"/>
        </w:rPr>
        <w:t>На конференции представлен 21 доклад</w:t>
      </w:r>
      <w:r>
        <w:rPr>
          <w:rFonts w:ascii="Times New Roman" w:hAnsi="Times New Roman" w:cs="Times New Roman"/>
          <w:sz w:val="28"/>
          <w:szCs w:val="28"/>
        </w:rPr>
        <w:t>, материалы конференции будут размещены на сайте «Все года».</w:t>
      </w:r>
    </w:p>
    <w:p w14:paraId="5579E081" w14:textId="77777777" w:rsidR="00A47D96" w:rsidRDefault="00A47D96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7EAC52" w14:textId="77777777" w:rsidR="00241C3C" w:rsidRPr="0020381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815">
        <w:rPr>
          <w:rFonts w:ascii="Times New Roman" w:hAnsi="Times New Roman" w:cs="Times New Roman"/>
          <w:b/>
          <w:bCs/>
          <w:sz w:val="28"/>
          <w:szCs w:val="28"/>
        </w:rPr>
        <w:t>В ходе работы конференции обсуждались следующие вопросы:</w:t>
      </w:r>
    </w:p>
    <w:p w14:paraId="0C9D8558" w14:textId="77777777" w:rsidR="00BA51B9" w:rsidRDefault="00241C3C" w:rsidP="00BA51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</w:t>
      </w:r>
      <w:r w:rsidR="00203815">
        <w:rPr>
          <w:rFonts w:ascii="Times New Roman" w:hAnsi="Times New Roman" w:cs="Times New Roman"/>
          <w:sz w:val="28"/>
          <w:szCs w:val="28"/>
        </w:rPr>
        <w:t xml:space="preserve">Актуальность и целесообразность проведения работы с гражданами пожилого возраста в </w:t>
      </w:r>
      <w:r w:rsidR="00BA51B9">
        <w:rPr>
          <w:rFonts w:ascii="Times New Roman" w:hAnsi="Times New Roman" w:cs="Times New Roman"/>
          <w:sz w:val="28"/>
          <w:szCs w:val="28"/>
        </w:rPr>
        <w:t>учреждениях культуры</w:t>
      </w:r>
      <w:r w:rsidR="00A47D9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967652A" w14:textId="1DBD922D" w:rsidR="00BA51B9" w:rsidRDefault="00BA51B9" w:rsidP="00BA51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 межсекторного сотрудничества государственных учреждений и добровольцев с целью повышения качества жизни людей старшего возраста.</w:t>
      </w:r>
    </w:p>
    <w:p w14:paraId="54986F18" w14:textId="76E43BE0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</w:t>
      </w:r>
      <w:r w:rsidR="00203815">
        <w:rPr>
          <w:rFonts w:ascii="Times New Roman" w:hAnsi="Times New Roman" w:cs="Times New Roman"/>
          <w:sz w:val="28"/>
          <w:szCs w:val="28"/>
        </w:rPr>
        <w:t>Расширение спектра обучающих, культурных и добровольческих</w:t>
      </w:r>
      <w:r w:rsidR="00203815" w:rsidRPr="00203815">
        <w:rPr>
          <w:rFonts w:ascii="Times New Roman" w:hAnsi="Times New Roman" w:cs="Times New Roman"/>
          <w:sz w:val="28"/>
          <w:szCs w:val="28"/>
        </w:rPr>
        <w:t xml:space="preserve"> </w:t>
      </w:r>
      <w:r w:rsidR="00203815">
        <w:rPr>
          <w:rFonts w:ascii="Times New Roman" w:hAnsi="Times New Roman" w:cs="Times New Roman"/>
          <w:sz w:val="28"/>
          <w:szCs w:val="28"/>
        </w:rPr>
        <w:t>услуг, для читателей библиотек старшего возраста</w:t>
      </w:r>
      <w:r w:rsidRPr="00091AF5">
        <w:rPr>
          <w:rFonts w:ascii="Times New Roman" w:hAnsi="Times New Roman" w:cs="Times New Roman"/>
          <w:sz w:val="28"/>
          <w:szCs w:val="28"/>
        </w:rPr>
        <w:t>;</w:t>
      </w:r>
    </w:p>
    <w:p w14:paraId="4399654E" w14:textId="308F0090" w:rsidR="00DA5F24" w:rsidRPr="00091AF5" w:rsidRDefault="00241C3C" w:rsidP="007C1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Опыт </w:t>
      </w:r>
      <w:r w:rsidR="00203815">
        <w:rPr>
          <w:rFonts w:ascii="Times New Roman" w:hAnsi="Times New Roman" w:cs="Times New Roman"/>
          <w:sz w:val="28"/>
          <w:szCs w:val="28"/>
        </w:rPr>
        <w:t>создания добровольческого центра на площадке библиотеки</w:t>
      </w:r>
      <w:r w:rsidRPr="00091AF5">
        <w:rPr>
          <w:rFonts w:ascii="Times New Roman" w:hAnsi="Times New Roman" w:cs="Times New Roman"/>
          <w:sz w:val="28"/>
          <w:szCs w:val="28"/>
        </w:rPr>
        <w:t xml:space="preserve"> </w:t>
      </w:r>
      <w:r w:rsidR="00203815">
        <w:rPr>
          <w:rFonts w:ascii="Times New Roman" w:hAnsi="Times New Roman" w:cs="Times New Roman"/>
          <w:sz w:val="28"/>
          <w:szCs w:val="28"/>
        </w:rPr>
        <w:t>на примере республики Карелии</w:t>
      </w:r>
      <w:r w:rsidRPr="00091AF5">
        <w:rPr>
          <w:rFonts w:ascii="Times New Roman" w:hAnsi="Times New Roman" w:cs="Times New Roman"/>
          <w:sz w:val="28"/>
          <w:szCs w:val="28"/>
        </w:rPr>
        <w:t>;</w:t>
      </w:r>
    </w:p>
    <w:p w14:paraId="4B44D33A" w14:textId="77777777" w:rsidR="007C178B" w:rsidRDefault="00BA51B9" w:rsidP="00BA51B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DA5F24">
        <w:rPr>
          <w:rFonts w:ascii="Times New Roman" w:hAnsi="Times New Roman" w:cs="Times New Roman"/>
          <w:sz w:val="28"/>
          <w:szCs w:val="28"/>
        </w:rPr>
        <w:t xml:space="preserve"> опыт работы победителей </w:t>
      </w:r>
      <w:r w:rsidR="00486526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="00DA5F24">
        <w:rPr>
          <w:rFonts w:ascii="Times New Roman" w:hAnsi="Times New Roman" w:cs="Times New Roman"/>
          <w:sz w:val="28"/>
          <w:szCs w:val="28"/>
        </w:rPr>
        <w:t>проекта</w:t>
      </w:r>
      <w:r w:rsidR="00486526">
        <w:rPr>
          <w:rFonts w:ascii="Times New Roman" w:hAnsi="Times New Roman" w:cs="Times New Roman"/>
          <w:sz w:val="28"/>
          <w:szCs w:val="28"/>
        </w:rPr>
        <w:t xml:space="preserve"> по работе с людьми старшего возраста и 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по развитию </w:t>
      </w:r>
      <w:r w:rsidR="00DA5F24">
        <w:rPr>
          <w:rFonts w:ascii="Times New Roman" w:hAnsi="Times New Roman" w:cs="Times New Roman"/>
          <w:sz w:val="28"/>
          <w:szCs w:val="28"/>
        </w:rPr>
        <w:t>добровольческого (</w:t>
      </w:r>
      <w:r w:rsidR="00241C3C" w:rsidRPr="00091AF5">
        <w:rPr>
          <w:rFonts w:ascii="Times New Roman" w:hAnsi="Times New Roman" w:cs="Times New Roman"/>
          <w:sz w:val="28"/>
          <w:szCs w:val="28"/>
        </w:rPr>
        <w:t>волонтерского</w:t>
      </w:r>
      <w:r w:rsidR="00DA5F24">
        <w:rPr>
          <w:rFonts w:ascii="Times New Roman" w:hAnsi="Times New Roman" w:cs="Times New Roman"/>
          <w:sz w:val="28"/>
          <w:szCs w:val="28"/>
        </w:rPr>
        <w:t>)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 движения, обобщен успешный опыт</w:t>
      </w:r>
      <w:r w:rsidR="00DA5F24">
        <w:rPr>
          <w:rFonts w:ascii="Times New Roman" w:hAnsi="Times New Roman" w:cs="Times New Roman"/>
          <w:sz w:val="28"/>
          <w:szCs w:val="28"/>
        </w:rPr>
        <w:t xml:space="preserve"> 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DA5F24">
        <w:rPr>
          <w:rFonts w:ascii="Times New Roman" w:hAnsi="Times New Roman" w:cs="Times New Roman"/>
          <w:sz w:val="28"/>
          <w:szCs w:val="28"/>
        </w:rPr>
        <w:t>государственных учреждений</w:t>
      </w:r>
      <w:r w:rsidR="00241C3C" w:rsidRPr="00091AF5">
        <w:rPr>
          <w:rFonts w:ascii="Times New Roman" w:hAnsi="Times New Roman" w:cs="Times New Roman"/>
          <w:sz w:val="28"/>
          <w:szCs w:val="28"/>
        </w:rPr>
        <w:t>, общественных волонтерских организаций и</w:t>
      </w:r>
      <w:r w:rsidR="00DA5F24">
        <w:rPr>
          <w:rFonts w:ascii="Times New Roman" w:hAnsi="Times New Roman" w:cs="Times New Roman"/>
          <w:sz w:val="28"/>
          <w:szCs w:val="28"/>
        </w:rPr>
        <w:t xml:space="preserve"> </w:t>
      </w:r>
      <w:r w:rsidR="00241C3C" w:rsidRPr="00091AF5">
        <w:rPr>
          <w:rFonts w:ascii="Times New Roman" w:hAnsi="Times New Roman" w:cs="Times New Roman"/>
          <w:sz w:val="28"/>
          <w:szCs w:val="28"/>
        </w:rPr>
        <w:lastRenderedPageBreak/>
        <w:t>библиотек региона, представлены эффективные практики волонтерского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3C" w:rsidRPr="00091AF5">
        <w:rPr>
          <w:rFonts w:ascii="Times New Roman" w:hAnsi="Times New Roman" w:cs="Times New Roman"/>
          <w:sz w:val="28"/>
          <w:szCs w:val="28"/>
        </w:rPr>
        <w:t>движения, намечены перспективы работы по развитию волонтерского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3C" w:rsidRPr="00091AF5">
        <w:rPr>
          <w:rFonts w:ascii="Times New Roman" w:hAnsi="Times New Roman" w:cs="Times New Roman"/>
          <w:sz w:val="28"/>
          <w:szCs w:val="28"/>
        </w:rPr>
        <w:t xml:space="preserve">движения в практике работы библиотек </w:t>
      </w:r>
      <w:r w:rsidR="00486526">
        <w:rPr>
          <w:rFonts w:ascii="Times New Roman" w:hAnsi="Times New Roman" w:cs="Times New Roman"/>
          <w:sz w:val="28"/>
          <w:szCs w:val="28"/>
        </w:rPr>
        <w:t>СЗФО</w:t>
      </w:r>
      <w:r w:rsidR="00241C3C" w:rsidRPr="00091AF5">
        <w:rPr>
          <w:rFonts w:ascii="Times New Roman" w:hAnsi="Times New Roman" w:cs="Times New Roman"/>
          <w:sz w:val="28"/>
          <w:szCs w:val="28"/>
        </w:rPr>
        <w:t>.</w:t>
      </w:r>
      <w:r w:rsidR="007C178B" w:rsidRPr="007C17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3F069A" w14:textId="6848C89B" w:rsidR="00241C3C" w:rsidRPr="00091AF5" w:rsidRDefault="007C178B" w:rsidP="00BA51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1B9">
        <w:rPr>
          <w:rFonts w:ascii="Times New Roman" w:hAnsi="Times New Roman" w:cs="Times New Roman"/>
          <w:b/>
          <w:bCs/>
          <w:sz w:val="28"/>
          <w:szCs w:val="28"/>
        </w:rPr>
        <w:t>Участники конференции отметили</w:t>
      </w:r>
      <w:r w:rsidRPr="00091AF5">
        <w:rPr>
          <w:rFonts w:ascii="Times New Roman" w:hAnsi="Times New Roman" w:cs="Times New Roman"/>
          <w:sz w:val="28"/>
          <w:szCs w:val="28"/>
        </w:rPr>
        <w:t xml:space="preserve"> большую социальную 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мероприятий, проведенных </w:t>
      </w:r>
      <w:r>
        <w:rPr>
          <w:rFonts w:ascii="Times New Roman" w:hAnsi="Times New Roman" w:cs="Times New Roman"/>
          <w:sz w:val="28"/>
          <w:szCs w:val="28"/>
        </w:rPr>
        <w:t>в рамках проекта «Чтобы вновь открыть мир»</w:t>
      </w:r>
      <w:r w:rsidRPr="00091AF5">
        <w:rPr>
          <w:rFonts w:ascii="Times New Roman" w:hAnsi="Times New Roman" w:cs="Times New Roman"/>
          <w:sz w:val="28"/>
          <w:szCs w:val="28"/>
        </w:rPr>
        <w:t>, высокий уровень и практическую 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проекта и </w:t>
      </w:r>
      <w:r w:rsidRPr="00091AF5">
        <w:rPr>
          <w:rFonts w:ascii="Times New Roman" w:hAnsi="Times New Roman" w:cs="Times New Roman"/>
          <w:sz w:val="28"/>
          <w:szCs w:val="28"/>
        </w:rPr>
        <w:t>представленных докладов.</w:t>
      </w:r>
    </w:p>
    <w:p w14:paraId="732F7312" w14:textId="0558A6BD" w:rsidR="00241C3C" w:rsidRPr="00486526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526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работы </w:t>
      </w:r>
      <w:r w:rsidR="00486526" w:rsidRPr="00486526">
        <w:rPr>
          <w:rFonts w:ascii="Times New Roman" w:hAnsi="Times New Roman" w:cs="Times New Roman"/>
          <w:b/>
          <w:bCs/>
          <w:sz w:val="28"/>
          <w:szCs w:val="28"/>
        </w:rPr>
        <w:t>практической</w:t>
      </w:r>
      <w:r w:rsidRPr="00486526">
        <w:rPr>
          <w:rFonts w:ascii="Times New Roman" w:hAnsi="Times New Roman" w:cs="Times New Roman"/>
          <w:b/>
          <w:bCs/>
          <w:sz w:val="28"/>
          <w:szCs w:val="28"/>
        </w:rPr>
        <w:t xml:space="preserve"> конференции </w:t>
      </w:r>
      <w:r w:rsidR="00486526" w:rsidRPr="00486526"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формы и методы предоставления библиотечных услуг гражданам старшего поколения с участием добровольцев» </w:t>
      </w:r>
      <w:r w:rsidRPr="00486526">
        <w:rPr>
          <w:rFonts w:ascii="Times New Roman" w:hAnsi="Times New Roman" w:cs="Times New Roman"/>
          <w:b/>
          <w:bCs/>
          <w:sz w:val="28"/>
          <w:szCs w:val="28"/>
        </w:rPr>
        <w:t>были внесены предложения:</w:t>
      </w:r>
    </w:p>
    <w:p w14:paraId="5324854E" w14:textId="776B72C5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Продолжить работу по содействию развития </w:t>
      </w:r>
      <w:r w:rsidR="00486526">
        <w:rPr>
          <w:rFonts w:ascii="Times New Roman" w:hAnsi="Times New Roman" w:cs="Times New Roman"/>
          <w:sz w:val="28"/>
          <w:szCs w:val="28"/>
        </w:rPr>
        <w:t>добровольческого (</w:t>
      </w:r>
      <w:r w:rsidRPr="00091AF5">
        <w:rPr>
          <w:rFonts w:ascii="Times New Roman" w:hAnsi="Times New Roman" w:cs="Times New Roman"/>
          <w:sz w:val="28"/>
          <w:szCs w:val="28"/>
        </w:rPr>
        <w:t>волонтерского</w:t>
      </w:r>
      <w:r w:rsidR="00486526">
        <w:rPr>
          <w:rFonts w:ascii="Times New Roman" w:hAnsi="Times New Roman" w:cs="Times New Roman"/>
          <w:sz w:val="28"/>
          <w:szCs w:val="28"/>
        </w:rPr>
        <w:t>)</w:t>
      </w:r>
      <w:r w:rsidRPr="00091AF5">
        <w:rPr>
          <w:rFonts w:ascii="Times New Roman" w:hAnsi="Times New Roman" w:cs="Times New Roman"/>
          <w:sz w:val="28"/>
          <w:szCs w:val="28"/>
        </w:rPr>
        <w:t xml:space="preserve"> движения на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86526">
        <w:rPr>
          <w:rFonts w:ascii="Times New Roman" w:hAnsi="Times New Roman" w:cs="Times New Roman"/>
          <w:sz w:val="28"/>
          <w:szCs w:val="28"/>
        </w:rPr>
        <w:t>СЗФО</w:t>
      </w:r>
      <w:r w:rsidRPr="00091AF5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="00512E7B">
        <w:rPr>
          <w:rFonts w:ascii="Times New Roman" w:hAnsi="Times New Roman" w:cs="Times New Roman"/>
          <w:sz w:val="28"/>
          <w:szCs w:val="28"/>
        </w:rPr>
        <w:t xml:space="preserve">городских и </w:t>
      </w:r>
      <w:r w:rsidRPr="00091AF5">
        <w:rPr>
          <w:rFonts w:ascii="Times New Roman" w:hAnsi="Times New Roman" w:cs="Times New Roman"/>
          <w:sz w:val="28"/>
          <w:szCs w:val="28"/>
        </w:rPr>
        <w:t>муниципальных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библиотеках с целью поддержки добровольческих инициатив в сфере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культурного </w:t>
      </w:r>
      <w:proofErr w:type="spellStart"/>
      <w:r w:rsidRPr="00091AF5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091AF5">
        <w:rPr>
          <w:rFonts w:ascii="Times New Roman" w:hAnsi="Times New Roman" w:cs="Times New Roman"/>
          <w:sz w:val="28"/>
          <w:szCs w:val="28"/>
        </w:rPr>
        <w:t>, реализации социально-значимых волонтерских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проектов</w:t>
      </w:r>
      <w:r w:rsidR="00486526">
        <w:rPr>
          <w:rFonts w:ascii="Times New Roman" w:hAnsi="Times New Roman" w:cs="Times New Roman"/>
          <w:sz w:val="28"/>
          <w:szCs w:val="28"/>
        </w:rPr>
        <w:t xml:space="preserve"> на благо людей старшего возраста</w:t>
      </w:r>
      <w:r w:rsidRPr="00091AF5">
        <w:rPr>
          <w:rFonts w:ascii="Times New Roman" w:hAnsi="Times New Roman" w:cs="Times New Roman"/>
          <w:sz w:val="28"/>
          <w:szCs w:val="28"/>
        </w:rPr>
        <w:t>;</w:t>
      </w:r>
    </w:p>
    <w:p w14:paraId="7F028865" w14:textId="4503319D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Наладить совместную работу с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региональными ресурсными центрами,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волонтерскими организациями, </w:t>
      </w:r>
      <w:r w:rsidR="00486526">
        <w:rPr>
          <w:rFonts w:ascii="Times New Roman" w:hAnsi="Times New Roman" w:cs="Times New Roman"/>
          <w:sz w:val="28"/>
          <w:szCs w:val="28"/>
        </w:rPr>
        <w:t xml:space="preserve">государственными учреждениями социальной сферы, </w:t>
      </w:r>
      <w:r w:rsidRPr="00091AF5">
        <w:rPr>
          <w:rFonts w:ascii="Times New Roman" w:hAnsi="Times New Roman" w:cs="Times New Roman"/>
          <w:sz w:val="28"/>
          <w:szCs w:val="28"/>
        </w:rPr>
        <w:t>которые сопровождают добровольческие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проекты, объедин</w:t>
      </w:r>
      <w:r w:rsidR="00A47D96">
        <w:rPr>
          <w:rFonts w:ascii="Times New Roman" w:hAnsi="Times New Roman" w:cs="Times New Roman"/>
          <w:sz w:val="28"/>
          <w:szCs w:val="28"/>
        </w:rPr>
        <w:t>я</w:t>
      </w:r>
      <w:r w:rsidRPr="00091AF5">
        <w:rPr>
          <w:rFonts w:ascii="Times New Roman" w:hAnsi="Times New Roman" w:cs="Times New Roman"/>
          <w:sz w:val="28"/>
          <w:szCs w:val="28"/>
        </w:rPr>
        <w:t>я</w:t>
      </w:r>
      <w:r w:rsidR="00512E7B">
        <w:rPr>
          <w:rFonts w:ascii="Times New Roman" w:hAnsi="Times New Roman" w:cs="Times New Roman"/>
          <w:sz w:val="28"/>
          <w:szCs w:val="28"/>
        </w:rPr>
        <w:t>сь</w:t>
      </w:r>
      <w:r w:rsidRPr="00091AF5">
        <w:rPr>
          <w:rFonts w:ascii="Times New Roman" w:hAnsi="Times New Roman" w:cs="Times New Roman"/>
          <w:sz w:val="28"/>
          <w:szCs w:val="28"/>
        </w:rPr>
        <w:t xml:space="preserve"> на</w:t>
      </w:r>
      <w:r w:rsidR="0048652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уровне региона.</w:t>
      </w:r>
    </w:p>
    <w:p w14:paraId="1F378161" w14:textId="08727A70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Библиотекам муниципальных образований </w:t>
      </w:r>
      <w:r w:rsidR="00BA51B9">
        <w:rPr>
          <w:rFonts w:ascii="Times New Roman" w:hAnsi="Times New Roman" w:cs="Times New Roman"/>
          <w:sz w:val="28"/>
          <w:szCs w:val="28"/>
        </w:rPr>
        <w:t>города Санкт-Петербурга</w:t>
      </w:r>
      <w:r w:rsidRPr="00091AF5">
        <w:rPr>
          <w:rFonts w:ascii="Times New Roman" w:hAnsi="Times New Roman" w:cs="Times New Roman"/>
          <w:sz w:val="28"/>
          <w:szCs w:val="28"/>
        </w:rPr>
        <w:t>:</w:t>
      </w:r>
    </w:p>
    <w:p w14:paraId="2F6B354A" w14:textId="0DD32D0D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Включаться в региональные, городские </w:t>
      </w:r>
      <w:r w:rsidR="00BA51B9" w:rsidRPr="00091AF5">
        <w:rPr>
          <w:rFonts w:ascii="Times New Roman" w:hAnsi="Times New Roman" w:cs="Times New Roman"/>
          <w:sz w:val="28"/>
          <w:szCs w:val="28"/>
        </w:rPr>
        <w:t xml:space="preserve">и районные </w:t>
      </w:r>
      <w:r w:rsidRPr="00091AF5">
        <w:rPr>
          <w:rFonts w:ascii="Times New Roman" w:hAnsi="Times New Roman" w:cs="Times New Roman"/>
          <w:sz w:val="28"/>
          <w:szCs w:val="28"/>
        </w:rPr>
        <w:t>культурно-</w:t>
      </w:r>
    </w:p>
    <w:p w14:paraId="3EE82390" w14:textId="77777777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просветительские волонтерские проекты;</w:t>
      </w:r>
    </w:p>
    <w:p w14:paraId="2FB285E4" w14:textId="4415DD21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Активизировать работу по созданию волонтерских добровольческих</w:t>
      </w:r>
      <w:r w:rsidR="00440A87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любительских объединений на базе </w:t>
      </w:r>
      <w:r w:rsidR="00512E7B">
        <w:rPr>
          <w:rFonts w:ascii="Times New Roman" w:hAnsi="Times New Roman" w:cs="Times New Roman"/>
          <w:sz w:val="28"/>
          <w:szCs w:val="28"/>
        </w:rPr>
        <w:t xml:space="preserve">городских и </w:t>
      </w:r>
      <w:r w:rsidRPr="00091AF5">
        <w:rPr>
          <w:rFonts w:ascii="Times New Roman" w:hAnsi="Times New Roman" w:cs="Times New Roman"/>
          <w:sz w:val="28"/>
          <w:szCs w:val="28"/>
        </w:rPr>
        <w:t>муниципальных библиотек для</w:t>
      </w:r>
      <w:r w:rsidR="00440A87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всех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возрастов, разных целевых аудиторий;</w:t>
      </w:r>
    </w:p>
    <w:p w14:paraId="6EC75511" w14:textId="048A9912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Создать в библиотеках благоприятные условия для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работы с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волонтерами;</w:t>
      </w:r>
    </w:p>
    <w:p w14:paraId="701753D3" w14:textId="77777777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Оказывать информационную поддержку деятельности волонтеров;</w:t>
      </w:r>
    </w:p>
    <w:p w14:paraId="4093BE22" w14:textId="1CBDBDA9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Принять участие в разработке волонтерских культурно-просветительских</w:t>
      </w:r>
      <w:r w:rsidR="00A47D9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 xml:space="preserve">проектов на получение </w:t>
      </w:r>
      <w:r w:rsidR="00512E7B">
        <w:rPr>
          <w:rFonts w:ascii="Times New Roman" w:hAnsi="Times New Roman" w:cs="Times New Roman"/>
          <w:sz w:val="28"/>
          <w:szCs w:val="28"/>
        </w:rPr>
        <w:t>городских, региональных и</w:t>
      </w:r>
      <w:r w:rsidRPr="00091AF5">
        <w:rPr>
          <w:rFonts w:ascii="Times New Roman" w:hAnsi="Times New Roman" w:cs="Times New Roman"/>
          <w:sz w:val="28"/>
          <w:szCs w:val="28"/>
        </w:rPr>
        <w:t xml:space="preserve"> федеральных грантов;</w:t>
      </w:r>
    </w:p>
    <w:p w14:paraId="25B6CB5C" w14:textId="36E60A95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>- Принять участие в реализации волонтерских инновационных идей</w:t>
      </w:r>
      <w:r w:rsidR="00A47D9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(совместно с социальными партнерами и общественными организациями).</w:t>
      </w:r>
    </w:p>
    <w:p w14:paraId="661126AE" w14:textId="1294499F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 Обобщить опыт работы </w:t>
      </w:r>
      <w:r w:rsidR="00512E7B">
        <w:rPr>
          <w:rFonts w:ascii="Times New Roman" w:hAnsi="Times New Roman" w:cs="Times New Roman"/>
          <w:sz w:val="28"/>
          <w:szCs w:val="28"/>
        </w:rPr>
        <w:t xml:space="preserve">городских и </w:t>
      </w:r>
      <w:r w:rsidRPr="00091AF5">
        <w:rPr>
          <w:rFonts w:ascii="Times New Roman" w:hAnsi="Times New Roman" w:cs="Times New Roman"/>
          <w:sz w:val="28"/>
          <w:szCs w:val="28"/>
        </w:rPr>
        <w:t xml:space="preserve">муниципальных библиотек </w:t>
      </w:r>
      <w:r w:rsidR="00512E7B">
        <w:rPr>
          <w:rFonts w:ascii="Times New Roman" w:hAnsi="Times New Roman" w:cs="Times New Roman"/>
          <w:sz w:val="28"/>
          <w:szCs w:val="28"/>
        </w:rPr>
        <w:t>СЗФО</w:t>
      </w:r>
      <w:r w:rsidRPr="00091AF5">
        <w:rPr>
          <w:rFonts w:ascii="Times New Roman" w:hAnsi="Times New Roman" w:cs="Times New Roman"/>
          <w:sz w:val="28"/>
          <w:szCs w:val="28"/>
        </w:rPr>
        <w:t xml:space="preserve"> по</w:t>
      </w:r>
      <w:r w:rsidR="00A47D9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развитию волонтерского движения;</w:t>
      </w:r>
    </w:p>
    <w:p w14:paraId="6C436B0C" w14:textId="425E59BB" w:rsidR="00241C3C" w:rsidRPr="00091AF5" w:rsidRDefault="00241C3C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AF5">
        <w:rPr>
          <w:rFonts w:ascii="Times New Roman" w:hAnsi="Times New Roman" w:cs="Times New Roman"/>
          <w:sz w:val="28"/>
          <w:szCs w:val="28"/>
        </w:rPr>
        <w:t xml:space="preserve">-Поощрять лучшие практики реализованных </w:t>
      </w:r>
      <w:r w:rsidR="00A47D96">
        <w:rPr>
          <w:rFonts w:ascii="Times New Roman" w:hAnsi="Times New Roman" w:cs="Times New Roman"/>
          <w:sz w:val="28"/>
          <w:szCs w:val="28"/>
        </w:rPr>
        <w:t xml:space="preserve">городскими и </w:t>
      </w:r>
      <w:r w:rsidRPr="00091AF5">
        <w:rPr>
          <w:rFonts w:ascii="Times New Roman" w:hAnsi="Times New Roman" w:cs="Times New Roman"/>
          <w:sz w:val="28"/>
          <w:szCs w:val="28"/>
        </w:rPr>
        <w:t>муниципальными</w:t>
      </w:r>
      <w:r w:rsidR="00A47D96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библиотеками добровольческих проектов и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распространять их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Pr="00091AF5">
        <w:rPr>
          <w:rFonts w:ascii="Times New Roman" w:hAnsi="Times New Roman" w:cs="Times New Roman"/>
          <w:sz w:val="28"/>
          <w:szCs w:val="28"/>
        </w:rPr>
        <w:t>на</w:t>
      </w:r>
      <w:r w:rsidR="00512E7B">
        <w:rPr>
          <w:rFonts w:ascii="Times New Roman" w:hAnsi="Times New Roman" w:cs="Times New Roman"/>
          <w:sz w:val="28"/>
          <w:szCs w:val="28"/>
        </w:rPr>
        <w:t xml:space="preserve"> </w:t>
      </w:r>
      <w:r w:rsidR="00A47D96">
        <w:rPr>
          <w:rFonts w:ascii="Times New Roman" w:hAnsi="Times New Roman" w:cs="Times New Roman"/>
          <w:sz w:val="28"/>
          <w:szCs w:val="28"/>
        </w:rPr>
        <w:t>СЗФО</w:t>
      </w:r>
      <w:r w:rsidRPr="00091AF5">
        <w:rPr>
          <w:rFonts w:ascii="Times New Roman" w:hAnsi="Times New Roman" w:cs="Times New Roman"/>
          <w:sz w:val="28"/>
          <w:szCs w:val="28"/>
        </w:rPr>
        <w:t>.</w:t>
      </w:r>
    </w:p>
    <w:p w14:paraId="0B29778A" w14:textId="6E7665A2" w:rsidR="00CA2E81" w:rsidRPr="00091AF5" w:rsidRDefault="00CA2E81" w:rsidP="00A47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A2E81" w:rsidRPr="00091AF5" w:rsidSect="004D303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3C"/>
    <w:rsid w:val="00091AF5"/>
    <w:rsid w:val="001F7C77"/>
    <w:rsid w:val="00203815"/>
    <w:rsid w:val="00241C3C"/>
    <w:rsid w:val="00283EA7"/>
    <w:rsid w:val="00440A87"/>
    <w:rsid w:val="00486526"/>
    <w:rsid w:val="004D3030"/>
    <w:rsid w:val="00512E7B"/>
    <w:rsid w:val="005A2F9F"/>
    <w:rsid w:val="007C178B"/>
    <w:rsid w:val="00947FF9"/>
    <w:rsid w:val="009A5732"/>
    <w:rsid w:val="00A47D96"/>
    <w:rsid w:val="00A65186"/>
    <w:rsid w:val="00BA51B9"/>
    <w:rsid w:val="00CA2E81"/>
    <w:rsid w:val="00DA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4703"/>
  <w15:docId w15:val="{9A0A4CBD-0885-47AE-8A0B-A630F3B1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Марина Бутинова</cp:lastModifiedBy>
  <cp:revision>6</cp:revision>
  <cp:lastPrinted>2022-06-08T21:34:00Z</cp:lastPrinted>
  <dcterms:created xsi:type="dcterms:W3CDTF">2022-06-08T19:51:00Z</dcterms:created>
  <dcterms:modified xsi:type="dcterms:W3CDTF">2022-08-05T15:10:00Z</dcterms:modified>
</cp:coreProperties>
</file>